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2BF" w:rsidRDefault="002062BF" w:rsidP="002062BF">
      <w:pPr>
        <w:tabs>
          <w:tab w:val="left" w:pos="3720"/>
        </w:tabs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b/>
          <w:sz w:val="24"/>
          <w:szCs w:val="24"/>
          <w:u w:val="single"/>
        </w:rPr>
        <w:t>10</w:t>
      </w:r>
      <w:r>
        <w:rPr>
          <w:rFonts w:ascii="Times New Roman" w:hAnsi="Times New Roman"/>
          <w:b/>
          <w:sz w:val="24"/>
          <w:szCs w:val="24"/>
          <w:u w:val="single"/>
        </w:rPr>
        <w:t>.11.17г.</w:t>
      </w:r>
    </w:p>
    <w:p w:rsidR="002062BF" w:rsidRPr="002062BF" w:rsidRDefault="002062BF" w:rsidP="002062BF">
      <w:pPr>
        <w:spacing w:before="150" w:after="150" w:line="240" w:lineRule="auto"/>
        <w:ind w:right="15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8"/>
          <w:u w:val="single"/>
          <w:lang w:eastAsia="ru-RU"/>
        </w:rPr>
      </w:pPr>
      <w:r>
        <w:rPr>
          <w:b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>Тема: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2062BF">
        <w:rPr>
          <w:rFonts w:ascii="Times New Roman" w:hAnsi="Times New Roman"/>
          <w:sz w:val="24"/>
          <w:szCs w:val="28"/>
        </w:rPr>
        <w:t>«Г/м. Площадь бо</w:t>
      </w:r>
      <w:r>
        <w:rPr>
          <w:rFonts w:ascii="Times New Roman" w:hAnsi="Times New Roman"/>
          <w:sz w:val="24"/>
          <w:szCs w:val="28"/>
        </w:rPr>
        <w:t>ковой и полной поверхности куба».</w:t>
      </w:r>
    </w:p>
    <w:p w:rsidR="002062BF" w:rsidRDefault="002062BF" w:rsidP="002062BF">
      <w:pPr>
        <w:pStyle w:val="a4"/>
        <w:rPr>
          <w:rFonts w:ascii="Times New Roman" w:eastAsia="Calibri" w:hAnsi="Times New Roman"/>
          <w:sz w:val="24"/>
          <w:szCs w:val="24"/>
        </w:rPr>
      </w:pPr>
    </w:p>
    <w:p w:rsidR="002062BF" w:rsidRPr="002062BF" w:rsidRDefault="002062BF" w:rsidP="002062B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Цель: </w:t>
      </w:r>
      <w:r>
        <w:t xml:space="preserve"> </w:t>
      </w:r>
      <w:r w:rsidRPr="00F3349C">
        <w:t> </w:t>
      </w:r>
      <w:r w:rsidRPr="002062BF">
        <w:rPr>
          <w:rFonts w:ascii="Times New Roman" w:hAnsi="Times New Roman" w:cs="Times New Roman"/>
          <w:sz w:val="24"/>
          <w:szCs w:val="24"/>
        </w:rPr>
        <w:t>-</w:t>
      </w:r>
      <w:r w:rsidRPr="002062BF">
        <w:rPr>
          <w:rFonts w:ascii="Times New Roman" w:hAnsi="Times New Roman" w:cs="Times New Roman"/>
          <w:sz w:val="24"/>
          <w:szCs w:val="24"/>
        </w:rPr>
        <w:t xml:space="preserve"> З</w:t>
      </w:r>
      <w:r w:rsidRPr="002062BF">
        <w:rPr>
          <w:rFonts w:ascii="Times New Roman" w:hAnsi="Times New Roman" w:cs="Times New Roman"/>
          <w:sz w:val="24"/>
          <w:szCs w:val="24"/>
        </w:rPr>
        <w:t xml:space="preserve">акреплять  понятия   куба и его элементов, боковой и полной поверхности </w:t>
      </w:r>
    </w:p>
    <w:p w:rsidR="002062BF" w:rsidRPr="002062BF" w:rsidRDefault="002062BF" w:rsidP="002062BF">
      <w:pPr>
        <w:pStyle w:val="a4"/>
        <w:rPr>
          <w:rFonts w:ascii="Times New Roman" w:hAnsi="Times New Roman" w:cs="Times New Roman"/>
          <w:sz w:val="24"/>
          <w:szCs w:val="24"/>
        </w:rPr>
      </w:pPr>
      <w:r w:rsidRPr="002062B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062BF">
        <w:rPr>
          <w:rFonts w:ascii="Times New Roman" w:hAnsi="Times New Roman" w:cs="Times New Roman"/>
          <w:sz w:val="24"/>
          <w:szCs w:val="24"/>
        </w:rPr>
        <w:t xml:space="preserve">прямоугольного параллелепипеда и куба;   </w:t>
      </w:r>
    </w:p>
    <w:p w:rsidR="002062BF" w:rsidRPr="002062BF" w:rsidRDefault="002062BF" w:rsidP="002062BF">
      <w:pPr>
        <w:pStyle w:val="a4"/>
        <w:rPr>
          <w:rFonts w:ascii="Times New Roman" w:hAnsi="Times New Roman" w:cs="Times New Roman"/>
          <w:sz w:val="24"/>
          <w:szCs w:val="24"/>
        </w:rPr>
      </w:pPr>
      <w:r w:rsidRPr="002062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062BF">
        <w:rPr>
          <w:rFonts w:ascii="Times New Roman" w:hAnsi="Times New Roman" w:cs="Times New Roman"/>
          <w:sz w:val="24"/>
          <w:szCs w:val="24"/>
        </w:rPr>
        <w:t xml:space="preserve"> </w:t>
      </w:r>
      <w:r w:rsidRPr="002062BF">
        <w:rPr>
          <w:rFonts w:ascii="Times New Roman" w:hAnsi="Times New Roman" w:cs="Times New Roman"/>
          <w:sz w:val="24"/>
          <w:szCs w:val="24"/>
        </w:rPr>
        <w:t>-</w:t>
      </w:r>
      <w:r w:rsidRPr="002062BF">
        <w:rPr>
          <w:rFonts w:ascii="Times New Roman" w:hAnsi="Times New Roman" w:cs="Times New Roman"/>
          <w:sz w:val="24"/>
          <w:szCs w:val="24"/>
        </w:rPr>
        <w:t xml:space="preserve"> </w:t>
      </w:r>
      <w:r w:rsidRPr="002062BF">
        <w:rPr>
          <w:rFonts w:ascii="Times New Roman" w:hAnsi="Times New Roman" w:cs="Times New Roman"/>
          <w:sz w:val="24"/>
          <w:szCs w:val="24"/>
        </w:rPr>
        <w:t xml:space="preserve">развивать навык решения задач, логическое мышление, память, </w:t>
      </w:r>
    </w:p>
    <w:p w:rsidR="002062BF" w:rsidRPr="002062BF" w:rsidRDefault="002062BF" w:rsidP="002062BF">
      <w:pPr>
        <w:pStyle w:val="a4"/>
        <w:rPr>
          <w:rFonts w:ascii="Times New Roman" w:hAnsi="Times New Roman" w:cs="Times New Roman"/>
          <w:sz w:val="24"/>
          <w:szCs w:val="24"/>
        </w:rPr>
      </w:pPr>
      <w:r w:rsidRPr="002062BF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062BF">
        <w:rPr>
          <w:rFonts w:ascii="Times New Roman" w:hAnsi="Times New Roman" w:cs="Times New Roman"/>
          <w:sz w:val="24"/>
          <w:szCs w:val="24"/>
        </w:rPr>
        <w:t xml:space="preserve">  </w:t>
      </w:r>
      <w:r w:rsidRPr="002062BF">
        <w:rPr>
          <w:rFonts w:ascii="Times New Roman" w:hAnsi="Times New Roman" w:cs="Times New Roman"/>
          <w:sz w:val="24"/>
          <w:szCs w:val="24"/>
        </w:rPr>
        <w:t>пространственное воображение;</w:t>
      </w:r>
    </w:p>
    <w:p w:rsidR="002062BF" w:rsidRPr="002062BF" w:rsidRDefault="002062BF" w:rsidP="002062BF">
      <w:pPr>
        <w:pStyle w:val="a4"/>
        <w:rPr>
          <w:rFonts w:ascii="Times New Roman" w:hAnsi="Times New Roman" w:cs="Times New Roman"/>
          <w:sz w:val="24"/>
          <w:szCs w:val="24"/>
        </w:rPr>
      </w:pPr>
      <w:r w:rsidRPr="002062BF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062BF">
        <w:rPr>
          <w:rFonts w:ascii="Times New Roman" w:hAnsi="Times New Roman" w:cs="Times New Roman"/>
          <w:sz w:val="24"/>
          <w:szCs w:val="24"/>
        </w:rPr>
        <w:t xml:space="preserve"> </w:t>
      </w:r>
      <w:r w:rsidRPr="002062BF">
        <w:rPr>
          <w:rFonts w:ascii="Times New Roman" w:hAnsi="Times New Roman" w:cs="Times New Roman"/>
          <w:sz w:val="24"/>
          <w:szCs w:val="24"/>
        </w:rPr>
        <w:t>-</w:t>
      </w:r>
      <w:r w:rsidRPr="002062BF">
        <w:rPr>
          <w:rFonts w:ascii="Times New Roman" w:hAnsi="Times New Roman" w:cs="Times New Roman"/>
          <w:sz w:val="24"/>
          <w:szCs w:val="24"/>
        </w:rPr>
        <w:t xml:space="preserve"> </w:t>
      </w:r>
      <w:r w:rsidRPr="002062BF">
        <w:rPr>
          <w:rFonts w:ascii="Times New Roman" w:hAnsi="Times New Roman" w:cs="Times New Roman"/>
          <w:sz w:val="24"/>
          <w:szCs w:val="24"/>
        </w:rPr>
        <w:t>воспитывать  самостоятельность;</w:t>
      </w:r>
    </w:p>
    <w:p w:rsidR="002062BF" w:rsidRPr="002062BF" w:rsidRDefault="002062BF" w:rsidP="002062BF">
      <w:pPr>
        <w:pStyle w:val="a4"/>
        <w:rPr>
          <w:rFonts w:ascii="Times New Roman" w:hAnsi="Times New Roman" w:cs="Times New Roman"/>
          <w:sz w:val="24"/>
          <w:szCs w:val="24"/>
        </w:rPr>
      </w:pPr>
      <w:r w:rsidRPr="002062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062BF">
        <w:rPr>
          <w:rFonts w:ascii="Times New Roman" w:hAnsi="Times New Roman" w:cs="Times New Roman"/>
          <w:sz w:val="24"/>
          <w:szCs w:val="24"/>
        </w:rPr>
        <w:t xml:space="preserve"> </w:t>
      </w:r>
      <w:r w:rsidRPr="002062BF">
        <w:rPr>
          <w:rFonts w:ascii="Times New Roman" w:hAnsi="Times New Roman" w:cs="Times New Roman"/>
          <w:sz w:val="24"/>
          <w:szCs w:val="24"/>
        </w:rPr>
        <w:t xml:space="preserve">- повышать мотивацию учения и применение знаний и умений </w:t>
      </w:r>
      <w:proofErr w:type="gramStart"/>
      <w:r w:rsidRPr="002062B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062BF" w:rsidRPr="002062BF" w:rsidRDefault="002062BF" w:rsidP="002062BF">
      <w:pPr>
        <w:pStyle w:val="a4"/>
        <w:rPr>
          <w:rFonts w:ascii="Times New Roman" w:hAnsi="Times New Roman" w:cs="Times New Roman"/>
          <w:sz w:val="24"/>
          <w:szCs w:val="24"/>
        </w:rPr>
      </w:pPr>
      <w:r w:rsidRPr="002062B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062BF">
        <w:rPr>
          <w:rFonts w:ascii="Times New Roman" w:hAnsi="Times New Roman" w:cs="Times New Roman"/>
          <w:sz w:val="24"/>
          <w:szCs w:val="24"/>
        </w:rPr>
        <w:t xml:space="preserve">  </w:t>
      </w:r>
      <w:r w:rsidRPr="002062BF">
        <w:rPr>
          <w:rFonts w:ascii="Times New Roman" w:hAnsi="Times New Roman" w:cs="Times New Roman"/>
          <w:sz w:val="24"/>
          <w:szCs w:val="24"/>
        </w:rPr>
        <w:t xml:space="preserve"> практической деятельности.</w:t>
      </w:r>
    </w:p>
    <w:p w:rsidR="002062BF" w:rsidRDefault="002062BF" w:rsidP="002062BF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062BF" w:rsidRDefault="002062BF" w:rsidP="002062BF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Оборудование: </w:t>
      </w:r>
      <w:r>
        <w:rPr>
          <w:rFonts w:ascii="Times New Roman" w:hAnsi="Times New Roman"/>
          <w:sz w:val="24"/>
          <w:szCs w:val="24"/>
        </w:rPr>
        <w:t xml:space="preserve"> наглядный материал, </w:t>
      </w:r>
      <w:r>
        <w:rPr>
          <w:rFonts w:ascii="Times New Roman" w:hAnsi="Times New Roman" w:cs="Times New Roman"/>
          <w:sz w:val="24"/>
          <w:szCs w:val="24"/>
        </w:rPr>
        <w:t>макет «Куб», карточки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62BF" w:rsidRDefault="002062BF" w:rsidP="002062BF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62BF" w:rsidRDefault="002062BF" w:rsidP="002062B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2062BF" w:rsidRDefault="002062BF" w:rsidP="002062BF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класса                                         </w:t>
      </w:r>
    </w:p>
    <w:p w:rsidR="002062BF" w:rsidRDefault="002062BF" w:rsidP="002062BF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Сообщение темы и цели урока. </w:t>
      </w:r>
    </w:p>
    <w:p w:rsidR="002062BF" w:rsidRPr="002062BF" w:rsidRDefault="002062BF" w:rsidP="002062BF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Выборочная проверка д/з у доски.</w:t>
      </w:r>
    </w:p>
    <w:p w:rsidR="002062BF" w:rsidRDefault="002062BF" w:rsidP="002062BF">
      <w:pPr>
        <w:pStyle w:val="a5"/>
        <w:ind w:left="1620"/>
        <w:rPr>
          <w:rFonts w:ascii="Times New Roman" w:hAnsi="Times New Roman"/>
          <w:b/>
          <w:sz w:val="24"/>
          <w:szCs w:val="24"/>
        </w:rPr>
      </w:pPr>
      <w:r w:rsidRPr="002062BF">
        <w:rPr>
          <w:rFonts w:ascii="Times New Roman" w:hAnsi="Times New Roman"/>
          <w:b/>
          <w:sz w:val="24"/>
          <w:szCs w:val="24"/>
        </w:rPr>
        <w:t>Решение примеров на стр.63, № 352(3з.,3ст.)</w:t>
      </w:r>
    </w:p>
    <w:p w:rsidR="002062BF" w:rsidRPr="002062BF" w:rsidRDefault="002062BF" w:rsidP="002062BF">
      <w:pPr>
        <w:pStyle w:val="a5"/>
        <w:ind w:left="1620"/>
        <w:rPr>
          <w:rFonts w:ascii="Times New Roman" w:hAnsi="Times New Roman"/>
          <w:sz w:val="24"/>
          <w:szCs w:val="24"/>
        </w:rPr>
      </w:pPr>
      <w:r w:rsidRPr="002062BF">
        <w:rPr>
          <w:rFonts w:ascii="Times New Roman" w:hAnsi="Times New Roman"/>
          <w:b/>
          <w:sz w:val="24"/>
          <w:szCs w:val="24"/>
        </w:rPr>
        <w:t xml:space="preserve">68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дм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proofErr w:type="gramStart"/>
      <w:r w:rsidRPr="002062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062BF">
        <w:rPr>
          <w:rFonts w:ascii="Times New Roman" w:hAnsi="Times New Roman"/>
          <w:sz w:val="24"/>
          <w:szCs w:val="24"/>
        </w:rPr>
        <w:t xml:space="preserve"> 10 = 6,8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дм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062BF">
        <w:rPr>
          <w:rFonts w:ascii="Times New Roman" w:hAnsi="Times New Roman"/>
          <w:sz w:val="24"/>
          <w:szCs w:val="24"/>
        </w:rPr>
        <w:t xml:space="preserve">                  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18 дм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062BF">
        <w:rPr>
          <w:rFonts w:ascii="Times New Roman" w:hAnsi="Times New Roman"/>
          <w:sz w:val="24"/>
          <w:szCs w:val="24"/>
        </w:rPr>
        <w:t>45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с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:5 </m:t>
        </m:r>
      </m:oMath>
      <w:r w:rsidRPr="002062BF">
        <w:rPr>
          <w:rFonts w:ascii="Times New Roman" w:hAnsi="Times New Roman"/>
          <w:sz w:val="24"/>
          <w:szCs w:val="24"/>
        </w:rPr>
        <w:t>= 3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дм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69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с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062BF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</w:p>
    <w:p w:rsidR="002062BF" w:rsidRPr="002062BF" w:rsidRDefault="002062BF" w:rsidP="002062BF">
      <w:pPr>
        <w:pStyle w:val="a5"/>
        <w:ind w:left="1620"/>
        <w:rPr>
          <w:rFonts w:ascii="Times New Roman" w:hAnsi="Times New Roman"/>
          <w:sz w:val="24"/>
          <w:szCs w:val="24"/>
        </w:rPr>
      </w:pPr>
      <w:r w:rsidRPr="002062BF">
        <w:rPr>
          <w:rFonts w:ascii="Times New Roman" w:hAnsi="Times New Roman"/>
          <w:b/>
          <w:sz w:val="24"/>
          <w:szCs w:val="24"/>
        </w:rPr>
        <w:t xml:space="preserve">350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proofErr w:type="gramStart"/>
      <w:r w:rsidRPr="002062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062BF">
        <w:rPr>
          <w:rFonts w:ascii="Times New Roman" w:hAnsi="Times New Roman"/>
          <w:sz w:val="24"/>
          <w:szCs w:val="24"/>
        </w:rPr>
        <w:t xml:space="preserve"> 100 = 3,50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062BF">
        <w:rPr>
          <w:rFonts w:ascii="Times New Roman" w:hAnsi="Times New Roman"/>
          <w:sz w:val="24"/>
          <w:szCs w:val="24"/>
        </w:rPr>
        <w:t xml:space="preserve">                   43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062BF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47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с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062BF">
        <w:rPr>
          <w:rFonts w:ascii="Times New Roman" w:hAnsi="Times New Roman"/>
          <w:sz w:val="24"/>
          <w:szCs w:val="24"/>
        </w:rPr>
        <w:t xml:space="preserve">  </w:t>
      </w:r>
      <w:r w:rsidRPr="002062BF">
        <w:rPr>
          <w:rFonts w:ascii="Times New Roman" w:hAnsi="Times New Roman"/>
          <w:sz w:val="24"/>
          <w:szCs w:val="24"/>
        </w:rPr>
        <w:t>: 9 =</w:t>
      </w:r>
      <w:r w:rsidRPr="002062BF">
        <w:rPr>
          <w:rFonts w:ascii="Times New Roman" w:hAnsi="Times New Roman"/>
          <w:sz w:val="24"/>
          <w:szCs w:val="24"/>
        </w:rPr>
        <w:t xml:space="preserve">  </w:t>
      </w:r>
      <w:r w:rsidRPr="002062BF">
        <w:rPr>
          <w:rFonts w:ascii="Times New Roman" w:hAnsi="Times New Roman"/>
          <w:sz w:val="24"/>
          <w:szCs w:val="24"/>
        </w:rPr>
        <w:t>4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062BF">
        <w:rPr>
          <w:rFonts w:ascii="Times New Roman" w:hAnsi="Times New Roman"/>
          <w:sz w:val="24"/>
          <w:szCs w:val="24"/>
        </w:rPr>
        <w:t xml:space="preserve"> </w:t>
      </w:r>
      <w:r w:rsidRPr="002062BF">
        <w:rPr>
          <w:rFonts w:ascii="Times New Roman" w:hAnsi="Times New Roman"/>
          <w:sz w:val="24"/>
          <w:szCs w:val="24"/>
        </w:rPr>
        <w:t>83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с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062BF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2062BF" w:rsidRPr="002062BF" w:rsidRDefault="002062BF" w:rsidP="002062BF">
      <w:pPr>
        <w:pStyle w:val="a5"/>
        <w:tabs>
          <w:tab w:val="left" w:pos="3105"/>
        </w:tabs>
        <w:ind w:left="1620"/>
        <w:rPr>
          <w:rFonts w:ascii="Times New Roman" w:hAnsi="Times New Roman"/>
          <w:sz w:val="24"/>
          <w:szCs w:val="24"/>
        </w:rPr>
      </w:pPr>
      <w:r w:rsidRPr="002062BF">
        <w:rPr>
          <w:rFonts w:ascii="Times New Roman" w:hAnsi="Times New Roman"/>
          <w:sz w:val="24"/>
          <w:szCs w:val="24"/>
        </w:rPr>
        <w:tab/>
        <w:t>307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062BF">
        <w:rPr>
          <w:rFonts w:ascii="Times New Roman" w:hAnsi="Times New Roman"/>
          <w:sz w:val="24"/>
          <w:szCs w:val="24"/>
        </w:rPr>
        <w:t xml:space="preserve"> </w:t>
      </w:r>
      <w:r w:rsidRPr="002062BF">
        <w:rPr>
          <w:rFonts w:ascii="Times New Roman" w:hAnsi="Times New Roman"/>
          <w:sz w:val="24"/>
          <w:szCs w:val="24"/>
        </w:rPr>
        <w:t>70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см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w:proofErr w:type="gramStart"/>
        <m:r>
          <w:rPr>
            <w:rFonts w:ascii="Cambria Math" w:hAnsi="Cambria Math"/>
            <w:sz w:val="24"/>
            <w:szCs w:val="24"/>
          </w:rPr>
          <m:t xml:space="preserve"> :</m:t>
        </m:r>
        <w:proofErr w:type="gramEnd"/>
        <m:r>
          <w:rPr>
            <w:rFonts w:ascii="Cambria Math" w:hAnsi="Cambria Math"/>
            <w:sz w:val="24"/>
            <w:szCs w:val="24"/>
          </w:rPr>
          <m:t>34</m:t>
        </m:r>
      </m:oMath>
      <w:r w:rsidRPr="002062BF">
        <w:rPr>
          <w:rFonts w:ascii="Times New Roman" w:hAnsi="Times New Roman"/>
          <w:sz w:val="24"/>
          <w:szCs w:val="24"/>
        </w:rPr>
        <w:t xml:space="preserve"> </w:t>
      </w:r>
      <w:r w:rsidRPr="002062BF">
        <w:rPr>
          <w:rFonts w:ascii="Times New Roman" w:hAnsi="Times New Roman"/>
          <w:sz w:val="24"/>
          <w:szCs w:val="24"/>
        </w:rPr>
        <w:t>= 9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062BF">
        <w:rPr>
          <w:rFonts w:ascii="Times New Roman" w:hAnsi="Times New Roman"/>
          <w:sz w:val="24"/>
          <w:szCs w:val="24"/>
        </w:rPr>
        <w:t xml:space="preserve"> 05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см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062BF">
        <w:rPr>
          <w:rFonts w:ascii="Times New Roman" w:hAnsi="Times New Roman"/>
          <w:sz w:val="24"/>
          <w:szCs w:val="24"/>
        </w:rPr>
        <w:t xml:space="preserve">    </w:t>
      </w:r>
    </w:p>
    <w:p w:rsidR="002062BF" w:rsidRPr="002062BF" w:rsidRDefault="002062BF" w:rsidP="002062BF">
      <w:pPr>
        <w:pStyle w:val="a5"/>
        <w:tabs>
          <w:tab w:val="left" w:pos="3105"/>
        </w:tabs>
        <w:ind w:left="1620"/>
        <w:rPr>
          <w:rFonts w:ascii="Times New Roman" w:hAnsi="Times New Roman"/>
          <w:sz w:val="24"/>
          <w:szCs w:val="24"/>
        </w:rPr>
      </w:pPr>
      <w:r w:rsidRPr="002062BF">
        <w:rPr>
          <w:rFonts w:ascii="Times New Roman" w:hAnsi="Times New Roman"/>
          <w:sz w:val="24"/>
          <w:szCs w:val="24"/>
        </w:rPr>
        <w:t xml:space="preserve">  - Какие примеры решали?</w:t>
      </w:r>
      <w:r w:rsidRPr="002062BF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</w:p>
    <w:p w:rsidR="002062BF" w:rsidRDefault="002062BF" w:rsidP="002062B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2062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Устный счет.</w:t>
      </w:r>
    </w:p>
    <w:p w:rsidR="002062BF" w:rsidRDefault="002062BF" w:rsidP="002062BF">
      <w:pPr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</w:t>
      </w:r>
      <w:r w:rsidR="004E31A2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00525" cy="1600200"/>
            <wp:effectExtent l="0" t="0" r="9525" b="0"/>
            <wp:docPr id="5" name="Рисунок 5" descr="C:\Users\Андрей\Desktop\дроби нагляд. матер\нагляд. матер\параллепипед и куб\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ндрей\Desktop\дроби нагляд. матер\нагляд. матер\параллепипед и куб\img1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281" cy="159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2BF" w:rsidRDefault="002062BF" w:rsidP="002062BF">
      <w:pPr>
        <w:rPr>
          <w:color w:val="632423" w:themeColor="accent2" w:themeShade="8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 Изложение нового материала.</w:t>
      </w:r>
      <w:proofErr w:type="gramEnd"/>
    </w:p>
    <w:p w:rsidR="002062BF" w:rsidRDefault="002062BF" w:rsidP="002062BF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 Слово  учителя с элементами беседы.</w:t>
      </w:r>
    </w:p>
    <w:p w:rsidR="002062BF" w:rsidRDefault="002062BF" w:rsidP="002062BF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- Сегодня на уроке будим</w:t>
      </w:r>
      <w:r>
        <w:rPr>
          <w:rFonts w:ascii="Times New Roman" w:hAnsi="Times New Roman"/>
          <w:sz w:val="24"/>
          <w:szCs w:val="24"/>
        </w:rPr>
        <w:t xml:space="preserve"> </w:t>
      </w:r>
      <w:r w:rsidR="004E31A2">
        <w:rPr>
          <w:rFonts w:ascii="Times New Roman" w:hAnsi="Times New Roman"/>
          <w:sz w:val="24"/>
          <w:szCs w:val="24"/>
        </w:rPr>
        <w:t xml:space="preserve">находить </w:t>
      </w:r>
      <w:r w:rsidR="004E31A2">
        <w:rPr>
          <w:rFonts w:ascii="Times New Roman" w:hAnsi="Times New Roman"/>
          <w:sz w:val="24"/>
          <w:szCs w:val="28"/>
        </w:rPr>
        <w:t>п</w:t>
      </w:r>
      <w:r w:rsidR="004E31A2" w:rsidRPr="002062BF">
        <w:rPr>
          <w:rFonts w:ascii="Times New Roman" w:hAnsi="Times New Roman"/>
          <w:sz w:val="24"/>
          <w:szCs w:val="28"/>
        </w:rPr>
        <w:t>лощадь бо</w:t>
      </w:r>
      <w:r w:rsidR="004E31A2">
        <w:rPr>
          <w:rFonts w:ascii="Times New Roman" w:hAnsi="Times New Roman"/>
          <w:sz w:val="24"/>
          <w:szCs w:val="28"/>
        </w:rPr>
        <w:t>ковой и полной поверхности куба</w:t>
      </w:r>
      <w:r w:rsidR="004E31A2">
        <w:rPr>
          <w:rFonts w:ascii="Times New Roman" w:hAnsi="Times New Roman"/>
          <w:sz w:val="24"/>
          <w:szCs w:val="28"/>
        </w:rPr>
        <w:t>.</w:t>
      </w:r>
      <w:r w:rsidR="004E31A2">
        <w:rPr>
          <w:rFonts w:ascii="Times New Roman" w:hAnsi="Times New Roman"/>
          <w:sz w:val="24"/>
          <w:szCs w:val="24"/>
        </w:rPr>
        <w:t xml:space="preserve"> </w:t>
      </w:r>
    </w:p>
    <w:p w:rsidR="004E31A2" w:rsidRDefault="004E31A2" w:rsidP="002062B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971675" cy="933450"/>
            <wp:effectExtent l="0" t="0" r="9525" b="0"/>
            <wp:docPr id="2" name="Рисунок 2" descr="C:\Users\Андрей\Desktop\дроби нагляд. матер\нагляд. матер\параллепипед и куб\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дрей\Desktop\дроби нагляд. матер\нагляд. матер\параллепипед и куб\img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622" cy="932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2BF" w:rsidRDefault="002062BF" w:rsidP="002062BF">
      <w:pPr>
        <w:spacing w:after="0" w:line="240" w:lineRule="auto"/>
        <w:rPr>
          <w:rFonts w:ascii="Times New Roman" w:hAnsi="Times New Roman"/>
          <w:lang w:eastAsia="ru-RU"/>
        </w:rPr>
      </w:pPr>
    </w:p>
    <w:p w:rsidR="004E31A2" w:rsidRDefault="002062BF" w:rsidP="004E31A2">
      <w:pPr>
        <w:spacing w:before="150" w:after="150" w:line="240" w:lineRule="auto"/>
        <w:ind w:left="150" w:right="150" w:firstLine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632423" w:themeColor="accent2" w:themeShade="80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2.  Работа уч-ся у доски с записью в тетрадях. </w:t>
      </w:r>
      <w:r w:rsidR="004E31A2">
        <w:rPr>
          <w:rFonts w:ascii="Times New Roman" w:hAnsi="Times New Roman"/>
          <w:sz w:val="24"/>
          <w:szCs w:val="24"/>
        </w:rPr>
        <w:t>Решение задачи задание записано на доске.</w:t>
      </w:r>
    </w:p>
    <w:p w:rsidR="004E31A2" w:rsidRPr="00F3349C" w:rsidRDefault="004E31A2" w:rsidP="004E31A2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/>
          <w:bCs/>
          <w:color w:val="000000"/>
          <w:sz w:val="24"/>
          <w:szCs w:val="28"/>
          <w:lang w:eastAsia="ru-RU"/>
        </w:rPr>
      </w:pPr>
      <w:r w:rsidRPr="00F3349C">
        <w:rPr>
          <w:rFonts w:ascii="Times New Roman" w:eastAsia="Times New Roman" w:hAnsi="Times New Roman"/>
          <w:bCs/>
          <w:color w:val="000000"/>
          <w:sz w:val="24"/>
          <w:szCs w:val="28"/>
          <w:lang w:eastAsia="ru-RU"/>
        </w:rPr>
        <w:lastRenderedPageBreak/>
        <w:t>Комната имеет форму куба. Высота стены комнаты – 2</w:t>
      </w:r>
      <w:r>
        <w:rPr>
          <w:rFonts w:ascii="Times New Roman" w:eastAsia="Times New Roman" w:hAnsi="Times New Roman"/>
          <w:bCs/>
          <w:color w:val="000000"/>
          <w:sz w:val="24"/>
          <w:szCs w:val="28"/>
          <w:lang w:eastAsia="ru-RU"/>
        </w:rPr>
        <w:t xml:space="preserve"> </w:t>
      </w:r>
      <w:r w:rsidRPr="00F3349C">
        <w:rPr>
          <w:rFonts w:ascii="Times New Roman" w:eastAsia="Times New Roman" w:hAnsi="Times New Roman"/>
          <w:bCs/>
          <w:color w:val="000000"/>
          <w:sz w:val="24"/>
          <w:szCs w:val="28"/>
          <w:lang w:eastAsia="ru-RU"/>
        </w:rPr>
        <w:t>м</w:t>
      </w:r>
      <w:r>
        <w:rPr>
          <w:rFonts w:ascii="Times New Roman" w:eastAsia="Times New Roman" w:hAnsi="Times New Roman"/>
          <w:bCs/>
          <w:color w:val="000000"/>
          <w:sz w:val="24"/>
          <w:szCs w:val="28"/>
          <w:lang w:eastAsia="ru-RU"/>
        </w:rPr>
        <w:t xml:space="preserve"> </w:t>
      </w:r>
      <w:r w:rsidRPr="00F3349C">
        <w:rPr>
          <w:rFonts w:ascii="Times New Roman" w:eastAsia="Times New Roman" w:hAnsi="Times New Roman"/>
          <w:bCs/>
          <w:color w:val="000000"/>
          <w:sz w:val="24"/>
          <w:szCs w:val="28"/>
          <w:lang w:eastAsia="ru-RU"/>
        </w:rPr>
        <w:t xml:space="preserve">15см. Сколько рулонов обоев потребуется купить, если известно, что в 1 рулоне 5 </w:t>
      </w:r>
      <w:proofErr w:type="spellStart"/>
      <w:r w:rsidRPr="00F3349C">
        <w:rPr>
          <w:rFonts w:ascii="Times New Roman" w:eastAsia="Times New Roman" w:hAnsi="Times New Roman"/>
          <w:bCs/>
          <w:color w:val="000000"/>
          <w:sz w:val="24"/>
          <w:szCs w:val="28"/>
          <w:lang w:eastAsia="ru-RU"/>
        </w:rPr>
        <w:t>кв</w:t>
      </w:r>
      <w:proofErr w:type="gramStart"/>
      <w:r w:rsidRPr="00F3349C">
        <w:rPr>
          <w:rFonts w:ascii="Times New Roman" w:eastAsia="Times New Roman" w:hAnsi="Times New Roman"/>
          <w:bCs/>
          <w:color w:val="000000"/>
          <w:sz w:val="24"/>
          <w:szCs w:val="28"/>
          <w:lang w:eastAsia="ru-RU"/>
        </w:rPr>
        <w:t>.м</w:t>
      </w:r>
      <w:proofErr w:type="spellEnd"/>
      <w:proofErr w:type="gramEnd"/>
      <w:r w:rsidRPr="00F3349C">
        <w:rPr>
          <w:rFonts w:ascii="Times New Roman" w:eastAsia="Times New Roman" w:hAnsi="Times New Roman"/>
          <w:bCs/>
          <w:color w:val="000000"/>
          <w:sz w:val="24"/>
          <w:szCs w:val="28"/>
          <w:lang w:eastAsia="ru-RU"/>
        </w:rPr>
        <w:t xml:space="preserve"> обоев. (Рассуждение фронтально)</w:t>
      </w:r>
    </w:p>
    <w:p w:rsidR="002062BF" w:rsidRDefault="002062BF" w:rsidP="002062BF">
      <w:pPr>
        <w:pStyle w:val="a4"/>
        <w:tabs>
          <w:tab w:val="left" w:pos="1035"/>
        </w:tabs>
        <w:rPr>
          <w:rFonts w:ascii="Times New Roman" w:hAnsi="Times New Roman"/>
          <w:sz w:val="24"/>
          <w:szCs w:val="24"/>
        </w:rPr>
      </w:pPr>
    </w:p>
    <w:p w:rsidR="002062BF" w:rsidRDefault="002062BF" w:rsidP="002062BF">
      <w:pPr>
        <w:pStyle w:val="a4"/>
        <w:rPr>
          <w:rFonts w:ascii="Times New Roman" w:hAnsi="Times New Roman"/>
          <w:b/>
          <w:color w:val="C0504D" w:themeColor="accent2"/>
          <w:sz w:val="24"/>
          <w:szCs w:val="24"/>
        </w:rPr>
      </w:pPr>
      <w:r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b/>
          <w:color w:val="C0504D" w:themeColor="accent2"/>
          <w:sz w:val="24"/>
          <w:szCs w:val="24"/>
        </w:rPr>
        <w:t xml:space="preserve">Ф  И  </w:t>
      </w:r>
      <w:proofErr w:type="gramStart"/>
      <w:r>
        <w:rPr>
          <w:rFonts w:ascii="Times New Roman" w:hAnsi="Times New Roman"/>
          <w:b/>
          <w:color w:val="C0504D" w:themeColor="accent2"/>
          <w:sz w:val="24"/>
          <w:szCs w:val="24"/>
        </w:rPr>
        <w:t>З</w:t>
      </w:r>
      <w:proofErr w:type="gramEnd"/>
      <w:r>
        <w:rPr>
          <w:rFonts w:ascii="Times New Roman" w:hAnsi="Times New Roman"/>
          <w:b/>
          <w:color w:val="C0504D" w:themeColor="accent2"/>
          <w:sz w:val="24"/>
          <w:szCs w:val="24"/>
        </w:rPr>
        <w:t xml:space="preserve">  М  И  Н  У  Т  К  А</w:t>
      </w:r>
      <w:r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  <w:t xml:space="preserve">   </w:t>
      </w:r>
      <w:r>
        <w:rPr>
          <w:rFonts w:ascii="Times New Roman" w:hAnsi="Times New Roman"/>
          <w:b/>
          <w:color w:val="C0504D" w:themeColor="accent2"/>
          <w:sz w:val="24"/>
          <w:szCs w:val="24"/>
        </w:rPr>
        <w:t xml:space="preserve"> </w:t>
      </w:r>
    </w:p>
    <w:p w:rsidR="002062BF" w:rsidRDefault="002062BF" w:rsidP="002062BF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      (Упражнения для улучшения мозгового кровообращения)</w:t>
      </w:r>
    </w:p>
    <w:p w:rsidR="002062BF" w:rsidRDefault="002062BF" w:rsidP="002062BF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- сидя, руки на поясе. 1 - поворот головы направо, 2 -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3 - поворот головы налево, 4 -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5 - плавно наклонить голову назад, 6 -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7 - голову наклонить вперед.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Повторить 4-6 раз. Темп медленный.</w:t>
      </w:r>
    </w:p>
    <w:p w:rsidR="004E31A2" w:rsidRDefault="002062BF" w:rsidP="004E31A2">
      <w:pPr>
        <w:pStyle w:val="a8"/>
        <w:spacing w:before="150" w:beforeAutospacing="0" w:after="150" w:afterAutospacing="0"/>
        <w:ind w:left="150" w:right="150" w:firstLine="210"/>
      </w:pPr>
      <w:r>
        <w:t>3. Устная работа уч-ся</w:t>
      </w:r>
      <w:proofErr w:type="gramStart"/>
      <w:r>
        <w:t>.</w:t>
      </w:r>
      <w:proofErr w:type="gramEnd"/>
      <w:r w:rsidR="004E31A2">
        <w:t xml:space="preserve"> Беседа по вопросам.</w:t>
      </w:r>
    </w:p>
    <w:p w:rsidR="004E31A2" w:rsidRPr="00F3349C" w:rsidRDefault="002062BF" w:rsidP="004E31A2">
      <w:pPr>
        <w:pStyle w:val="a8"/>
        <w:spacing w:before="150" w:beforeAutospacing="0" w:after="150" w:afterAutospacing="0"/>
        <w:ind w:left="150" w:right="150" w:firstLine="210"/>
        <w:rPr>
          <w:color w:val="000000"/>
          <w:szCs w:val="28"/>
        </w:rPr>
      </w:pPr>
      <w:r>
        <w:t xml:space="preserve"> </w:t>
      </w:r>
      <w:r w:rsidR="004E31A2" w:rsidRPr="00F3349C">
        <w:rPr>
          <w:color w:val="000000"/>
          <w:szCs w:val="28"/>
        </w:rPr>
        <w:t xml:space="preserve">- Назвать части куба. </w:t>
      </w:r>
    </w:p>
    <w:p w:rsidR="004E31A2" w:rsidRPr="00F3349C" w:rsidRDefault="004E31A2" w:rsidP="004E31A2">
      <w:pPr>
        <w:pStyle w:val="a8"/>
        <w:spacing w:before="150" w:beforeAutospacing="0" w:after="150" w:afterAutospacing="0"/>
        <w:ind w:left="150" w:right="150" w:firstLine="210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Pr="00F3349C">
        <w:rPr>
          <w:color w:val="000000"/>
          <w:szCs w:val="28"/>
        </w:rPr>
        <w:t>-</w:t>
      </w:r>
      <w:r>
        <w:rPr>
          <w:color w:val="000000"/>
          <w:szCs w:val="28"/>
        </w:rPr>
        <w:t xml:space="preserve"> </w:t>
      </w:r>
      <w:r w:rsidRPr="00F3349C">
        <w:rPr>
          <w:color w:val="000000"/>
          <w:szCs w:val="28"/>
        </w:rPr>
        <w:t>Что представляет собой поверхность куба?</w:t>
      </w:r>
    </w:p>
    <w:p w:rsidR="004E31A2" w:rsidRPr="00F3349C" w:rsidRDefault="004E31A2" w:rsidP="004E31A2">
      <w:pPr>
        <w:pStyle w:val="a8"/>
        <w:spacing w:before="150" w:beforeAutospacing="0" w:after="150" w:afterAutospacing="0"/>
        <w:ind w:left="150" w:right="150" w:firstLine="210"/>
        <w:rPr>
          <w:color w:val="000000"/>
          <w:szCs w:val="28"/>
        </w:rPr>
      </w:pPr>
      <w:r w:rsidRPr="00F3349C">
        <w:rPr>
          <w:color w:val="000000"/>
          <w:szCs w:val="28"/>
        </w:rPr>
        <w:t xml:space="preserve">- Как найти площадь квадрата?  </w:t>
      </w:r>
    </w:p>
    <w:p w:rsidR="004E31A2" w:rsidRPr="00F3349C" w:rsidRDefault="004E31A2" w:rsidP="004E31A2">
      <w:pPr>
        <w:pStyle w:val="a8"/>
        <w:spacing w:before="150" w:beforeAutospacing="0" w:after="150" w:afterAutospacing="0"/>
        <w:ind w:left="150" w:right="150" w:firstLine="210"/>
        <w:rPr>
          <w:color w:val="000000"/>
          <w:szCs w:val="28"/>
        </w:rPr>
      </w:pPr>
      <w:r w:rsidRPr="00F3349C">
        <w:rPr>
          <w:color w:val="000000"/>
          <w:szCs w:val="28"/>
        </w:rPr>
        <w:t>-</w:t>
      </w:r>
      <w:r>
        <w:rPr>
          <w:color w:val="000000"/>
          <w:szCs w:val="28"/>
        </w:rPr>
        <w:t xml:space="preserve"> </w:t>
      </w:r>
      <w:r w:rsidRPr="00F3349C">
        <w:rPr>
          <w:color w:val="000000"/>
          <w:szCs w:val="28"/>
        </w:rPr>
        <w:t>Сколько поверхностей у куба?      </w:t>
      </w:r>
    </w:p>
    <w:p w:rsidR="004E31A2" w:rsidRPr="00F3349C" w:rsidRDefault="004E31A2" w:rsidP="004E31A2">
      <w:pPr>
        <w:pStyle w:val="a8"/>
        <w:spacing w:before="150" w:beforeAutospacing="0" w:after="150" w:afterAutospacing="0"/>
        <w:ind w:left="150" w:right="150" w:firstLine="210"/>
        <w:rPr>
          <w:color w:val="000000"/>
          <w:szCs w:val="28"/>
        </w:rPr>
      </w:pPr>
      <w:r w:rsidRPr="00F3349C">
        <w:rPr>
          <w:color w:val="000000"/>
          <w:szCs w:val="28"/>
        </w:rPr>
        <w:t>-</w:t>
      </w:r>
      <w:r>
        <w:rPr>
          <w:color w:val="000000"/>
          <w:szCs w:val="28"/>
        </w:rPr>
        <w:t xml:space="preserve"> </w:t>
      </w:r>
      <w:r w:rsidRPr="00F3349C">
        <w:rPr>
          <w:color w:val="000000"/>
          <w:szCs w:val="28"/>
        </w:rPr>
        <w:t>Как вычислить площадь полной поверхности куба?</w:t>
      </w:r>
    </w:p>
    <w:p w:rsidR="002062BF" w:rsidRDefault="002062BF" w:rsidP="002062BF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Работа уч-ся в тетрадях. Заменить целые числа десятичными дробями. Выполнение № 352(2з.), стр. 63.</w:t>
      </w:r>
    </w:p>
    <w:p w:rsidR="002062BF" w:rsidRDefault="002062BF" w:rsidP="002062BF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Образец: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m:oMath>
        <m:sSup>
          <m:sSup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/>
          <w:b/>
          <w:sz w:val="24"/>
          <w:szCs w:val="24"/>
        </w:rPr>
        <w:t>45</w:t>
      </w:r>
      <m:oMath>
        <m:sSup>
          <m:sSup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 мм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/>
          <w:b/>
          <w:sz w:val="24"/>
          <w:szCs w:val="24"/>
        </w:rPr>
        <w:t xml:space="preserve"> = 5,45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см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</w:p>
    <w:p w:rsidR="002062BF" w:rsidRDefault="002062BF" w:rsidP="002062BF">
      <w:pPr>
        <w:tabs>
          <w:tab w:val="left" w:pos="2820"/>
          <w:tab w:val="left" w:pos="59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.   Закрепление нового материала.</w:t>
      </w:r>
    </w:p>
    <w:p w:rsidR="002062BF" w:rsidRPr="004E31A2" w:rsidRDefault="002062BF" w:rsidP="004E31A2">
      <w:pPr>
        <w:pStyle w:val="a8"/>
        <w:spacing w:before="150" w:beforeAutospacing="0" w:after="150" w:afterAutospacing="0"/>
        <w:ind w:left="150" w:right="150" w:firstLine="210"/>
        <w:rPr>
          <w:color w:val="000000"/>
          <w:szCs w:val="28"/>
        </w:rPr>
      </w:pPr>
      <w:r>
        <w:t xml:space="preserve">    Самостоятельная работа уч-ся по карточкам</w:t>
      </w:r>
      <w:proofErr w:type="gramStart"/>
      <w:r>
        <w:t>.</w:t>
      </w:r>
      <w:proofErr w:type="gramEnd"/>
      <w:r w:rsidR="004E31A2" w:rsidRPr="004E31A2">
        <w:rPr>
          <w:color w:val="000000"/>
          <w:szCs w:val="28"/>
        </w:rPr>
        <w:t xml:space="preserve"> </w:t>
      </w:r>
      <w:r w:rsidR="007D5026">
        <w:rPr>
          <w:color w:val="000000"/>
          <w:szCs w:val="28"/>
        </w:rPr>
        <w:t xml:space="preserve"> Н</w:t>
      </w:r>
      <w:r w:rsidR="004E31A2" w:rsidRPr="00F3349C">
        <w:rPr>
          <w:color w:val="000000"/>
          <w:szCs w:val="28"/>
        </w:rPr>
        <w:t>айти площади представленных на рисунках  фигур (круг, прямоугольник, квадр</w:t>
      </w:r>
      <w:r w:rsidR="004E31A2">
        <w:rPr>
          <w:color w:val="000000"/>
          <w:szCs w:val="28"/>
        </w:rPr>
        <w:t xml:space="preserve">ат). Ответы записать в тетрадь. </w:t>
      </w:r>
      <w:r>
        <w:t>С последующе</w:t>
      </w:r>
      <w:r w:rsidR="007D5026">
        <w:t>й проверкой учителя</w:t>
      </w:r>
      <w:r>
        <w:t>.</w:t>
      </w:r>
    </w:p>
    <w:p w:rsidR="002062BF" w:rsidRDefault="002062BF" w:rsidP="002062BF">
      <w:pPr>
        <w:pStyle w:val="a4"/>
        <w:rPr>
          <w:rFonts w:ascii="Times New Roman" w:eastAsia="Times New Roman" w:hAnsi="Times New Roman"/>
          <w:szCs w:val="24"/>
          <w:lang w:eastAsia="ru-RU"/>
        </w:rPr>
      </w:pPr>
    </w:p>
    <w:p w:rsidR="002062BF" w:rsidRDefault="002062BF" w:rsidP="002062B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Индивидуальная работа с Ефимовым Юрием по 5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и со </w:t>
      </w:r>
      <w:proofErr w:type="spellStart"/>
      <w:r>
        <w:rPr>
          <w:rFonts w:ascii="Times New Roman" w:hAnsi="Times New Roman"/>
          <w:sz w:val="24"/>
          <w:szCs w:val="24"/>
        </w:rPr>
        <w:t>Снеговским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М. по 4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r w:rsidR="007D5026">
        <w:rPr>
          <w:rFonts w:ascii="Times New Roman" w:hAnsi="Times New Roman"/>
          <w:sz w:val="24"/>
          <w:szCs w:val="24"/>
        </w:rPr>
        <w:t>л</w:t>
      </w:r>
      <w:proofErr w:type="spellEnd"/>
      <w:r w:rsidR="007D5026">
        <w:rPr>
          <w:rFonts w:ascii="Times New Roman" w:hAnsi="Times New Roman"/>
          <w:sz w:val="24"/>
          <w:szCs w:val="24"/>
        </w:rPr>
        <w:t>. Начертить квадрат и найти периметр.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062BF" w:rsidRDefault="002062BF" w:rsidP="002062B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2062BF" w:rsidRDefault="002062BF" w:rsidP="002062BF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   Подведение итогов урока и его анализ:</w:t>
      </w:r>
    </w:p>
    <w:p w:rsidR="002062BF" w:rsidRDefault="002062BF" w:rsidP="002062B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Чем занимались  на уроке?</w:t>
      </w:r>
    </w:p>
    <w:p w:rsidR="002062BF" w:rsidRDefault="002062BF" w:rsidP="002062BF">
      <w:pPr>
        <w:pStyle w:val="a4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-</w:t>
      </w:r>
      <w:r w:rsidR="007D5026">
        <w:rPr>
          <w:rFonts w:ascii="Times New Roman" w:eastAsia="Times New Roman" w:hAnsi="Times New Roman"/>
          <w:sz w:val="24"/>
          <w:szCs w:val="24"/>
          <w:lang w:eastAsia="ru-RU"/>
        </w:rPr>
        <w:t xml:space="preserve"> Что нового узнали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2062BF" w:rsidRDefault="002062BF" w:rsidP="002062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 Какие задания выполняли? </w:t>
      </w:r>
    </w:p>
    <w:p w:rsidR="002062BF" w:rsidRDefault="002062BF" w:rsidP="002062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 </w:t>
      </w:r>
      <w:r w:rsidR="007D5026">
        <w:rPr>
          <w:rFonts w:ascii="Times New Roman" w:eastAsia="Times New Roman" w:hAnsi="Times New Roman"/>
          <w:sz w:val="24"/>
          <w:szCs w:val="24"/>
          <w:lang w:eastAsia="ru-RU"/>
        </w:rPr>
        <w:t>Что такое куб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2062BF" w:rsidRDefault="007D5026" w:rsidP="002062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 Назовите все геометрические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тела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какие знаете</w:t>
      </w:r>
      <w:r w:rsidR="002062BF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7D5026" w:rsidRDefault="007D5026" w:rsidP="002062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- В чем различие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геометрических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фигур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геометрических тел?</w:t>
      </w:r>
    </w:p>
    <w:p w:rsidR="002062BF" w:rsidRDefault="002062BF" w:rsidP="002062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        </w:t>
      </w:r>
    </w:p>
    <w:p w:rsidR="002062BF" w:rsidRDefault="002062BF" w:rsidP="002062BF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2062BF" w:rsidRDefault="002062BF" w:rsidP="002062BF">
      <w:r>
        <w:rPr>
          <w:rFonts w:ascii="Times New Roman" w:hAnsi="Times New Roman"/>
          <w:b/>
          <w:sz w:val="24"/>
          <w:szCs w:val="24"/>
          <w:u w:val="single"/>
        </w:rPr>
        <w:t>Домашнее задание</w:t>
      </w:r>
      <w:r>
        <w:rPr>
          <w:rFonts w:ascii="Times New Roman" w:hAnsi="Times New Roman"/>
          <w:sz w:val="24"/>
          <w:szCs w:val="24"/>
        </w:rPr>
        <w:t xml:space="preserve">:  </w:t>
      </w:r>
      <w:r w:rsidR="007D5026">
        <w:rPr>
          <w:rFonts w:ascii="Times New Roman" w:hAnsi="Times New Roman"/>
          <w:sz w:val="24"/>
          <w:szCs w:val="24"/>
        </w:rPr>
        <w:t xml:space="preserve">Начертить куб </w:t>
      </w:r>
      <w:r w:rsidR="004B2BD1">
        <w:rPr>
          <w:rFonts w:ascii="Times New Roman" w:hAnsi="Times New Roman"/>
          <w:sz w:val="24"/>
          <w:szCs w:val="24"/>
        </w:rPr>
        <w:t xml:space="preserve">с ребром 5 см\. </w:t>
      </w:r>
      <w:r w:rsidR="007D5026">
        <w:rPr>
          <w:rFonts w:ascii="Times New Roman" w:hAnsi="Times New Roman"/>
          <w:sz w:val="24"/>
          <w:szCs w:val="24"/>
        </w:rPr>
        <w:t>найти его площадь.</w:t>
      </w:r>
    </w:p>
    <w:p w:rsidR="00B713D3" w:rsidRDefault="004B2BD1">
      <w:bookmarkStart w:id="0" w:name="_GoBack"/>
      <w:bookmarkEnd w:id="0"/>
    </w:p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62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2BF"/>
    <w:rsid w:val="002062BF"/>
    <w:rsid w:val="002354A2"/>
    <w:rsid w:val="004B2BD1"/>
    <w:rsid w:val="004C73DE"/>
    <w:rsid w:val="004E31A2"/>
    <w:rsid w:val="00585DE8"/>
    <w:rsid w:val="007C40A2"/>
    <w:rsid w:val="007D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062BF"/>
  </w:style>
  <w:style w:type="paragraph" w:styleId="a4">
    <w:name w:val="No Spacing"/>
    <w:link w:val="a3"/>
    <w:uiPriority w:val="1"/>
    <w:qFormat/>
    <w:rsid w:val="002062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062B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06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62BF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06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062BF"/>
  </w:style>
  <w:style w:type="paragraph" w:styleId="a4">
    <w:name w:val="No Spacing"/>
    <w:link w:val="a3"/>
    <w:uiPriority w:val="1"/>
    <w:qFormat/>
    <w:rsid w:val="002062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062B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06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62BF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062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6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cp:lastPrinted>2017-11-09T17:13:00Z</cp:lastPrinted>
  <dcterms:created xsi:type="dcterms:W3CDTF">2017-11-09T16:36:00Z</dcterms:created>
  <dcterms:modified xsi:type="dcterms:W3CDTF">2017-11-09T17:13:00Z</dcterms:modified>
</cp:coreProperties>
</file>